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D444EE" w:rsidP="00D444EE">
      <w:pPr>
        <w:jc w:val="center"/>
        <w:rPr>
          <w:rFonts w:ascii="Arial Narrow" w:hAnsi="Arial Narrow"/>
          <w:b/>
        </w:rPr>
      </w:pPr>
      <w:r w:rsidRPr="006F4ECD">
        <w:rPr>
          <w:rFonts w:ascii="Arial Narrow" w:hAnsi="Arial Narrow"/>
          <w:b/>
        </w:rPr>
        <w:t>ОБАВЕШТЕЊЕ О 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Pr="006F4ECD">
        <w:rPr>
          <w:rFonts w:ascii="Arial Narrow" w:hAnsi="Arial Narrow"/>
        </w:rPr>
        <w:t>: УСЛУГЕ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 w:rsidRPr="006F4ECD">
        <w:rPr>
          <w:rFonts w:ascii="Arial Narrow" w:hAnsi="Arial Narrow"/>
        </w:rPr>
        <w:t>: ОТВОРЕНИ ПОСТУПАК</w:t>
      </w:r>
    </w:p>
    <w:p w:rsidR="0044346C" w:rsidRDefault="00CF06ED" w:rsidP="0044346C">
      <w:pPr>
        <w:rPr>
          <w:rFonts w:ascii="Arial Narrow" w:hAnsi="Arial Narrow"/>
          <w:b/>
          <w:sz w:val="22"/>
          <w:szCs w:val="22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r w:rsidR="00657BB7">
        <w:rPr>
          <w:rFonts w:ascii="Arial Narrow" w:hAnsi="Arial Narrow" w:cs="Arial"/>
        </w:rPr>
        <w:t xml:space="preserve"> </w:t>
      </w:r>
      <w:r w:rsidR="0044346C" w:rsidRPr="00657BB7">
        <w:rPr>
          <w:rFonts w:ascii="Arial Narrow" w:hAnsi="Arial Narrow"/>
          <w:sz w:val="22"/>
          <w:szCs w:val="22"/>
          <w:lang w:val="sr-Cyrl-CS"/>
        </w:rPr>
        <w:t xml:space="preserve">Набавка услуге чишћења </w:t>
      </w:r>
      <w:proofErr w:type="gramStart"/>
      <w:r w:rsidR="0044346C" w:rsidRPr="00657BB7">
        <w:rPr>
          <w:rFonts w:ascii="Arial Narrow" w:hAnsi="Arial Narrow"/>
          <w:sz w:val="22"/>
          <w:szCs w:val="22"/>
          <w:lang w:val="sr-Cyrl-CS"/>
        </w:rPr>
        <w:t>просторија  Опште</w:t>
      </w:r>
      <w:proofErr w:type="gramEnd"/>
      <w:r w:rsidR="0044346C" w:rsidRPr="00657BB7">
        <w:rPr>
          <w:rFonts w:ascii="Arial Narrow" w:hAnsi="Arial Narrow"/>
          <w:sz w:val="22"/>
          <w:szCs w:val="22"/>
          <w:lang w:val="sr-Cyrl-CS"/>
        </w:rPr>
        <w:t xml:space="preserve"> болнице Лесковац</w:t>
      </w:r>
    </w:p>
    <w:p w:rsidR="0044346C" w:rsidRPr="00657BB7" w:rsidRDefault="00657BB7" w:rsidP="0044346C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</w:t>
      </w:r>
      <w:r w:rsidR="0044346C" w:rsidRPr="00657BB7">
        <w:rPr>
          <w:rFonts w:ascii="Arial Narrow" w:hAnsi="Arial Narrow"/>
        </w:rPr>
        <w:t xml:space="preserve">90900000 – </w:t>
      </w:r>
      <w:proofErr w:type="spellStart"/>
      <w:proofErr w:type="gramStart"/>
      <w:r w:rsidR="0044346C" w:rsidRPr="00657BB7">
        <w:rPr>
          <w:rFonts w:ascii="Arial Narrow" w:hAnsi="Arial Narrow"/>
        </w:rPr>
        <w:t>услуге</w:t>
      </w:r>
      <w:proofErr w:type="spellEnd"/>
      <w:proofErr w:type="gramEnd"/>
      <w:r w:rsidR="0044346C" w:rsidRPr="00657BB7">
        <w:rPr>
          <w:rFonts w:ascii="Arial Narrow" w:hAnsi="Arial Narrow"/>
        </w:rPr>
        <w:t xml:space="preserve"> </w:t>
      </w:r>
      <w:proofErr w:type="spellStart"/>
      <w:r w:rsidR="0044346C" w:rsidRPr="00657BB7">
        <w:rPr>
          <w:rFonts w:ascii="Arial Narrow" w:hAnsi="Arial Narrow"/>
        </w:rPr>
        <w:t>чишћења</w:t>
      </w:r>
      <w:proofErr w:type="spellEnd"/>
      <w:r w:rsidR="0044346C" w:rsidRPr="00657BB7">
        <w:rPr>
          <w:rFonts w:ascii="Arial Narrow" w:hAnsi="Arial Narrow"/>
        </w:rPr>
        <w:t xml:space="preserve"> </w:t>
      </w:r>
    </w:p>
    <w:p w:rsidR="00CF06ED" w:rsidRPr="00657BB7" w:rsidRDefault="00CF06ED" w:rsidP="00CF06ED">
      <w:pPr>
        <w:rPr>
          <w:rFonts w:ascii="Arial Narrow" w:hAnsi="Arial Narrow" w:cs="Arial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657BB7">
        <w:rPr>
          <w:rFonts w:ascii="Arial Narrow" w:hAnsi="Arial Narrow"/>
          <w:b/>
        </w:rPr>
        <w:t>Процењена</w:t>
      </w:r>
      <w:proofErr w:type="spellEnd"/>
      <w:r w:rsidRPr="00657BB7">
        <w:rPr>
          <w:rFonts w:ascii="Arial Narrow" w:hAnsi="Arial Narrow"/>
          <w:b/>
        </w:rPr>
        <w:t xml:space="preserve"> </w:t>
      </w:r>
      <w:proofErr w:type="spellStart"/>
      <w:r w:rsidRPr="00657BB7">
        <w:rPr>
          <w:rFonts w:ascii="Arial Narrow" w:hAnsi="Arial Narrow"/>
          <w:b/>
        </w:rPr>
        <w:t>вредност</w:t>
      </w:r>
      <w:proofErr w:type="spellEnd"/>
      <w:r w:rsidRPr="00657BB7">
        <w:rPr>
          <w:rFonts w:ascii="Arial Narrow" w:hAnsi="Arial Narrow"/>
          <w:b/>
        </w:rPr>
        <w:t xml:space="preserve"> </w:t>
      </w:r>
      <w:proofErr w:type="spellStart"/>
      <w:r w:rsidRPr="00657BB7">
        <w:rPr>
          <w:rFonts w:ascii="Arial Narrow" w:hAnsi="Arial Narrow"/>
          <w:b/>
        </w:rPr>
        <w:t>јавне</w:t>
      </w:r>
      <w:proofErr w:type="spellEnd"/>
      <w:r w:rsidRPr="00657BB7">
        <w:rPr>
          <w:rFonts w:ascii="Arial Narrow" w:hAnsi="Arial Narrow"/>
          <w:b/>
        </w:rPr>
        <w:t xml:space="preserve"> </w:t>
      </w:r>
      <w:proofErr w:type="spellStart"/>
      <w:r w:rsidRPr="00657BB7">
        <w:rPr>
          <w:rFonts w:ascii="Arial Narrow" w:hAnsi="Arial Narrow"/>
          <w:b/>
        </w:rPr>
        <w:t>набавке</w:t>
      </w:r>
      <w:proofErr w:type="spellEnd"/>
      <w:r w:rsidRPr="00657BB7">
        <w:rPr>
          <w:rFonts w:ascii="Arial Narrow" w:hAnsi="Arial Narrow"/>
          <w:b/>
        </w:rPr>
        <w:t>:</w:t>
      </w:r>
      <w:r w:rsidRPr="00657BB7">
        <w:rPr>
          <w:rFonts w:ascii="Arial Narrow" w:hAnsi="Arial Narrow"/>
        </w:rPr>
        <w:t xml:space="preserve"> </w:t>
      </w:r>
      <w:r w:rsidR="001C7535" w:rsidRPr="00657BB7">
        <w:rPr>
          <w:rFonts w:ascii="Arial Narrow" w:hAnsi="Arial Narrow"/>
        </w:rPr>
        <w:t>9.00</w:t>
      </w:r>
      <w:r w:rsidR="000D385F" w:rsidRPr="00657BB7">
        <w:rPr>
          <w:rFonts w:ascii="Arial Narrow" w:hAnsi="Arial Narrow"/>
        </w:rPr>
        <w:t>0.000</w:t>
      </w:r>
      <w:proofErr w:type="gramStart"/>
      <w:r w:rsidRPr="00657BB7">
        <w:rPr>
          <w:rFonts w:ascii="Arial Narrow" w:hAnsi="Arial Narrow"/>
        </w:rPr>
        <w:t>,00</w:t>
      </w:r>
      <w:proofErr w:type="gram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динара</w:t>
      </w:r>
      <w:proofErr w:type="spellEnd"/>
      <w:r w:rsidRPr="006F4ECD">
        <w:rPr>
          <w:rFonts w:ascii="Arial Narrow" w:hAnsi="Arial Narrow"/>
        </w:rPr>
        <w:t>.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Default="00D444EE" w:rsidP="00D444EE">
      <w:pPr>
        <w:rPr>
          <w:rFonts w:ascii="Arial Narrow" w:hAnsi="Arial Narrow"/>
        </w:rPr>
      </w:pPr>
      <w:proofErr w:type="spellStart"/>
      <w:r w:rsidRPr="004B4245">
        <w:rPr>
          <w:rFonts w:ascii="Arial Narrow" w:hAnsi="Arial Narrow"/>
        </w:rPr>
        <w:t>Број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примљених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понуда</w:t>
      </w:r>
      <w:proofErr w:type="spellEnd"/>
      <w:r w:rsidRPr="004B4245">
        <w:rPr>
          <w:rFonts w:ascii="Arial Narrow" w:hAnsi="Arial Narrow"/>
        </w:rPr>
        <w:t xml:space="preserve"> и </w:t>
      </w:r>
      <w:proofErr w:type="spellStart"/>
      <w:r w:rsidRPr="004B4245">
        <w:rPr>
          <w:rFonts w:ascii="Arial Narrow" w:hAnsi="Arial Narrow"/>
        </w:rPr>
        <w:t>подаци</w:t>
      </w:r>
      <w:proofErr w:type="spellEnd"/>
      <w:r w:rsidRPr="004B4245">
        <w:rPr>
          <w:rFonts w:ascii="Arial Narrow" w:hAnsi="Arial Narrow"/>
        </w:rPr>
        <w:t xml:space="preserve"> о </w:t>
      </w:r>
      <w:proofErr w:type="spellStart"/>
      <w:r w:rsidRPr="004B4245">
        <w:rPr>
          <w:rFonts w:ascii="Arial Narrow" w:hAnsi="Arial Narrow"/>
        </w:rPr>
        <w:t>понуђачима</w:t>
      </w:r>
      <w:proofErr w:type="spellEnd"/>
      <w:r w:rsidRPr="004B4245">
        <w:rPr>
          <w:rFonts w:ascii="Arial Narrow" w:hAnsi="Arial Narrow"/>
        </w:rPr>
        <w:t xml:space="preserve">: </w:t>
      </w:r>
    </w:p>
    <w:p w:rsidR="006640CA" w:rsidRPr="006640CA" w:rsidRDefault="006640CA" w:rsidP="00664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6640CA">
        <w:rPr>
          <w:rFonts w:ascii="Arial" w:hAnsi="Arial" w:cs="Arial"/>
          <w:b/>
          <w:sz w:val="20"/>
          <w:szCs w:val="20"/>
        </w:rPr>
        <w:t>Бапал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Благој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д.о.о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>.</w:t>
      </w:r>
      <w:r w:rsidRPr="006640CA">
        <w:rPr>
          <w:rFonts w:ascii="Arial" w:hAnsi="Arial" w:cs="Arial"/>
          <w:sz w:val="20"/>
          <w:szCs w:val="20"/>
        </w:rPr>
        <w:t xml:space="preserve"> 18000 </w:t>
      </w:r>
      <w:proofErr w:type="spellStart"/>
      <w:r w:rsidRPr="006640CA">
        <w:rPr>
          <w:rFonts w:ascii="Arial" w:hAnsi="Arial" w:cs="Arial"/>
          <w:sz w:val="20"/>
          <w:szCs w:val="20"/>
        </w:rPr>
        <w:t>Ниш</w:t>
      </w:r>
      <w:proofErr w:type="spellEnd"/>
      <w:r w:rsidRPr="006640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40CA">
        <w:rPr>
          <w:rFonts w:ascii="Arial" w:hAnsi="Arial" w:cs="Arial"/>
          <w:sz w:val="20"/>
          <w:szCs w:val="20"/>
        </w:rPr>
        <w:t>ул</w:t>
      </w:r>
      <w:proofErr w:type="spellEnd"/>
      <w:r w:rsidRPr="006640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40CA">
        <w:rPr>
          <w:rFonts w:ascii="Arial" w:hAnsi="Arial" w:cs="Arial"/>
          <w:sz w:val="20"/>
          <w:szCs w:val="20"/>
        </w:rPr>
        <w:t>Триглавска</w:t>
      </w:r>
      <w:proofErr w:type="spellEnd"/>
      <w:r w:rsidRPr="006640CA">
        <w:rPr>
          <w:rFonts w:ascii="Arial" w:hAnsi="Arial" w:cs="Arial"/>
          <w:sz w:val="20"/>
          <w:szCs w:val="20"/>
        </w:rPr>
        <w:t xml:space="preserve"> 13/13 </w:t>
      </w:r>
    </w:p>
    <w:p w:rsidR="006640CA" w:rsidRPr="006640CA" w:rsidRDefault="006640CA" w:rsidP="00664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6640CA">
        <w:rPr>
          <w:rFonts w:ascii="Arial" w:hAnsi="Arial" w:cs="Arial"/>
          <w:b/>
          <w:sz w:val="20"/>
          <w:szCs w:val="20"/>
        </w:rPr>
        <w:t>Група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понуђача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Систем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ФПС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обезбеђење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”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доо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>,</w:t>
      </w:r>
      <w:r w:rsidRPr="006640C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Систем</w:t>
      </w:r>
      <w:proofErr w:type="spellEnd"/>
      <w:r w:rsidRPr="006640CA">
        <w:rPr>
          <w:rFonts w:ascii="Arial" w:hAnsi="Arial" w:cs="Arial"/>
          <w:b/>
          <w:sz w:val="20"/>
          <w:szCs w:val="20"/>
        </w:rPr>
        <w:t xml:space="preserve"> ФПС</w:t>
      </w:r>
      <w:r w:rsidRPr="006640C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640CA">
        <w:rPr>
          <w:rFonts w:ascii="Arial" w:hAnsi="Arial" w:cs="Arial"/>
          <w:b/>
          <w:sz w:val="20"/>
          <w:szCs w:val="20"/>
        </w:rPr>
        <w:t>д.о.о</w:t>
      </w:r>
      <w:proofErr w:type="spellEnd"/>
      <w:r w:rsidRPr="006640CA">
        <w:rPr>
          <w:rFonts w:ascii="Arial" w:hAnsi="Arial" w:cs="Arial"/>
          <w:sz w:val="20"/>
          <w:szCs w:val="20"/>
        </w:rPr>
        <w:t xml:space="preserve">. 11000 </w:t>
      </w:r>
      <w:r w:rsidRPr="006640CA">
        <w:rPr>
          <w:rFonts w:ascii="Arial" w:hAnsi="Arial" w:cs="Arial"/>
          <w:sz w:val="20"/>
          <w:szCs w:val="20"/>
          <w:lang w:val="sr-Latn-CS"/>
        </w:rPr>
        <w:t>Београд</w:t>
      </w:r>
      <w:r w:rsidRPr="006640CA">
        <w:rPr>
          <w:rFonts w:ascii="Arial" w:hAnsi="Arial" w:cs="Arial"/>
          <w:sz w:val="20"/>
          <w:szCs w:val="20"/>
        </w:rPr>
        <w:t xml:space="preserve">, </w:t>
      </w:r>
    </w:p>
    <w:p w:rsidR="006640CA" w:rsidRPr="006640CA" w:rsidRDefault="006640CA" w:rsidP="006640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у</w:t>
      </w:r>
      <w:r w:rsidRPr="00311D04">
        <w:rPr>
          <w:rFonts w:ascii="Arial" w:hAnsi="Arial" w:cs="Arial"/>
          <w:sz w:val="20"/>
          <w:szCs w:val="20"/>
        </w:rPr>
        <w:t xml:space="preserve">л. </w:t>
      </w:r>
      <w:r>
        <w:rPr>
          <w:rFonts w:ascii="Arial" w:hAnsi="Arial" w:cs="Arial"/>
          <w:sz w:val="20"/>
          <w:szCs w:val="20"/>
        </w:rPr>
        <w:t>Патријарха Јоаникија</w:t>
      </w:r>
      <w:r w:rsidRPr="00311D04">
        <w:rPr>
          <w:rFonts w:ascii="Arial" w:hAnsi="Arial" w:cs="Arial"/>
          <w:sz w:val="20"/>
          <w:szCs w:val="20"/>
        </w:rPr>
        <w:t xml:space="preserve"> бр.2</w:t>
      </w:r>
      <w:r>
        <w:rPr>
          <w:rFonts w:ascii="Arial" w:hAnsi="Arial" w:cs="Arial"/>
          <w:sz w:val="20"/>
          <w:szCs w:val="20"/>
        </w:rPr>
        <w:t>а</w:t>
      </w:r>
    </w:p>
    <w:p w:rsidR="006640CA" w:rsidRPr="006640CA" w:rsidRDefault="006640CA" w:rsidP="006640C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640CA">
        <w:rPr>
          <w:rFonts w:ascii="Arial" w:hAnsi="Arial" w:cs="Arial"/>
          <w:b/>
          <w:sz w:val="20"/>
          <w:szCs w:val="20"/>
        </w:rPr>
        <w:t xml:space="preserve">''Good House'' доо, </w:t>
      </w:r>
      <w:r w:rsidRPr="006640CA">
        <w:rPr>
          <w:rFonts w:ascii="Arial" w:hAnsi="Arial" w:cs="Arial"/>
          <w:sz w:val="20"/>
          <w:szCs w:val="20"/>
        </w:rPr>
        <w:t>11000</w:t>
      </w:r>
      <w:r w:rsidRPr="006640CA">
        <w:rPr>
          <w:rFonts w:ascii="Arial" w:hAnsi="Arial" w:cs="Arial"/>
          <w:b/>
          <w:sz w:val="20"/>
          <w:szCs w:val="20"/>
        </w:rPr>
        <w:t xml:space="preserve"> Београд,</w:t>
      </w:r>
      <w:r w:rsidRPr="006640CA">
        <w:rPr>
          <w:rFonts w:ascii="Arial" w:hAnsi="Arial" w:cs="Arial"/>
          <w:sz w:val="20"/>
          <w:szCs w:val="20"/>
        </w:rPr>
        <w:t xml:space="preserve"> ул. Милутина Миланковића бр.132/60 </w:t>
      </w:r>
    </w:p>
    <w:p w:rsidR="006640CA" w:rsidRPr="004B4245" w:rsidRDefault="006640CA" w:rsidP="00D444EE">
      <w:pPr>
        <w:rPr>
          <w:rFonts w:ascii="Arial Narrow" w:hAnsi="Arial Narrow"/>
        </w:rPr>
      </w:pPr>
    </w:p>
    <w:p w:rsidR="002C319A" w:rsidRDefault="00D444EE" w:rsidP="00D444EE">
      <w:pPr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C763A9" w:rsidRDefault="00C763A9" w:rsidP="00C763A9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Општа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болница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Лесковац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је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као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Наручилац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спровела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отворени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поступак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јавне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услуга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чишћења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просторија</w:t>
      </w:r>
      <w:proofErr w:type="spellEnd"/>
      <w:r>
        <w:rPr>
          <w:rFonts w:ascii="Arial Narrow" w:hAnsi="Arial Narrow"/>
        </w:rPr>
        <w:t xml:space="preserve">, ЈН бр.01/16-О, </w:t>
      </w:r>
      <w:proofErr w:type="spellStart"/>
      <w:r>
        <w:rPr>
          <w:rFonts w:ascii="Arial Narrow" w:hAnsi="Arial Narrow"/>
        </w:rPr>
        <w:t>који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објавила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Порталу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управе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јавне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набавке</w:t>
      </w:r>
      <w:proofErr w:type="spellEnd"/>
      <w:r>
        <w:rPr>
          <w:rFonts w:ascii="Arial Narrow" w:hAnsi="Arial Narrow"/>
        </w:rPr>
        <w:t xml:space="preserve"> и </w:t>
      </w:r>
      <w:proofErr w:type="spellStart"/>
      <w:r>
        <w:rPr>
          <w:rFonts w:ascii="Arial Narrow" w:hAnsi="Arial Narrow"/>
        </w:rPr>
        <w:t>интернет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страници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Опште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болнице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дана</w:t>
      </w:r>
      <w:proofErr w:type="spellEnd"/>
      <w:r>
        <w:rPr>
          <w:rFonts w:ascii="Arial Narrow" w:hAnsi="Arial Narrow"/>
        </w:rPr>
        <w:t xml:space="preserve"> 19.02.2016. </w:t>
      </w:r>
      <w:proofErr w:type="spellStart"/>
      <w:proofErr w:type="gramStart"/>
      <w:r>
        <w:rPr>
          <w:rFonts w:ascii="Arial Narrow" w:hAnsi="Arial Narrow"/>
        </w:rPr>
        <w:t>године</w:t>
      </w:r>
      <w:proofErr w:type="spellEnd"/>
      <w:proofErr w:type="gram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Отварање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понуда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обављено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након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истека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рока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подношење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понуда</w:t>
      </w:r>
      <w:proofErr w:type="spellEnd"/>
      <w:r>
        <w:rPr>
          <w:rFonts w:ascii="Arial Narrow" w:hAnsi="Arial Narrow"/>
        </w:rPr>
        <w:t xml:space="preserve"> 21.03.2016.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год</w:t>
      </w:r>
      <w:proofErr w:type="spellEnd"/>
      <w:proofErr w:type="gram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Након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отварања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понуда</w:t>
      </w:r>
      <w:proofErr w:type="spellEnd"/>
      <w:r>
        <w:rPr>
          <w:rFonts w:ascii="Arial Narrow" w:hAnsi="Arial Narrow"/>
        </w:rPr>
        <w:t xml:space="preserve"> и </w:t>
      </w:r>
      <w:proofErr w:type="spellStart"/>
      <w:r>
        <w:rPr>
          <w:rFonts w:ascii="Arial Narrow" w:hAnsi="Arial Narrow"/>
        </w:rPr>
        <w:t>њихове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стручне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оцене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Комисија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Наручиоца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утврдила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ниједна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од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понуда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није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прихватљива</w:t>
      </w:r>
      <w:proofErr w:type="spellEnd"/>
      <w:r>
        <w:rPr>
          <w:rFonts w:ascii="Arial Narrow" w:hAnsi="Arial Narrow"/>
        </w:rPr>
        <w:t xml:space="preserve"> у </w:t>
      </w:r>
      <w:proofErr w:type="spellStart"/>
      <w:r>
        <w:rPr>
          <w:rFonts w:ascii="Arial Narrow" w:hAnsi="Arial Narrow"/>
        </w:rPr>
        <w:t>смислу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чл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 xml:space="preserve">3 </w:t>
      </w:r>
      <w:proofErr w:type="spellStart"/>
      <w:r>
        <w:rPr>
          <w:rFonts w:ascii="Arial Narrow" w:hAnsi="Arial Narrow"/>
        </w:rPr>
        <w:t>став</w:t>
      </w:r>
      <w:proofErr w:type="spellEnd"/>
      <w:r>
        <w:rPr>
          <w:rFonts w:ascii="Arial Narrow" w:hAnsi="Arial Narrow"/>
        </w:rPr>
        <w:t xml:space="preserve"> 1.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тачка</w:t>
      </w:r>
      <w:proofErr w:type="spellEnd"/>
      <w:proofErr w:type="gramEnd"/>
      <w:r>
        <w:rPr>
          <w:rFonts w:ascii="Arial Narrow" w:hAnsi="Arial Narrow"/>
        </w:rPr>
        <w:t xml:space="preserve"> 33 </w:t>
      </w:r>
      <w:proofErr w:type="spellStart"/>
      <w:r>
        <w:rPr>
          <w:rFonts w:ascii="Arial Narrow" w:hAnsi="Arial Narrow"/>
        </w:rPr>
        <w:t>Закона</w:t>
      </w:r>
      <w:proofErr w:type="spellEnd"/>
      <w:r>
        <w:rPr>
          <w:rFonts w:ascii="Arial Narrow" w:hAnsi="Arial Narrow"/>
        </w:rPr>
        <w:t xml:space="preserve"> о </w:t>
      </w:r>
      <w:proofErr w:type="spellStart"/>
      <w:r>
        <w:rPr>
          <w:rFonts w:ascii="Arial Narrow" w:hAnsi="Arial Narrow"/>
        </w:rPr>
        <w:t>јавним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набавкама</w:t>
      </w:r>
      <w:proofErr w:type="spellEnd"/>
      <w:r>
        <w:rPr>
          <w:rFonts w:ascii="Arial Narrow" w:hAnsi="Arial Narrow"/>
        </w:rPr>
        <w:t>.</w:t>
      </w:r>
    </w:p>
    <w:p w:rsidR="00C763A9" w:rsidRDefault="00C763A9" w:rsidP="00C763A9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Комисија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у </w:t>
      </w:r>
      <w:proofErr w:type="spellStart"/>
      <w:r>
        <w:rPr>
          <w:rFonts w:ascii="Arial Narrow" w:hAnsi="Arial Narrow"/>
        </w:rPr>
        <w:t>смислу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члана</w:t>
      </w:r>
      <w:proofErr w:type="spellEnd"/>
      <w:r>
        <w:rPr>
          <w:rFonts w:ascii="Arial Narrow" w:hAnsi="Arial Narrow"/>
        </w:rPr>
        <w:t xml:space="preserve"> 107.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став</w:t>
      </w:r>
      <w:proofErr w:type="spellEnd"/>
      <w:proofErr w:type="gramEnd"/>
      <w:r>
        <w:rPr>
          <w:rFonts w:ascii="Arial Narrow" w:hAnsi="Arial Narrow"/>
        </w:rPr>
        <w:t xml:space="preserve"> 1. </w:t>
      </w:r>
      <w:proofErr w:type="spellStart"/>
      <w:proofErr w:type="gramStart"/>
      <w:r>
        <w:rPr>
          <w:rFonts w:ascii="Arial Narrow" w:hAnsi="Arial Narrow"/>
        </w:rPr>
        <w:t>Закона</w:t>
      </w:r>
      <w:proofErr w:type="spellEnd"/>
      <w:r>
        <w:rPr>
          <w:rFonts w:ascii="Arial Narrow" w:hAnsi="Arial Narrow"/>
        </w:rPr>
        <w:t xml:space="preserve"> о </w:t>
      </w:r>
      <w:proofErr w:type="spellStart"/>
      <w:r>
        <w:rPr>
          <w:rFonts w:ascii="Arial Narrow" w:hAnsi="Arial Narrow"/>
        </w:rPr>
        <w:t>јавним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набавкама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заузела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став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све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три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понуде</w:t>
      </w:r>
      <w:proofErr w:type="spellEnd"/>
      <w:r>
        <w:rPr>
          <w:lang w:val="sr-Latn-CS"/>
        </w:rPr>
        <w:t xml:space="preserve">, </w:t>
      </w:r>
      <w:r>
        <w:rPr>
          <w:rFonts w:ascii="Arial Narrow" w:hAnsi="Arial Narrow"/>
          <w:sz w:val="22"/>
          <w:szCs w:val="22"/>
          <w:lang w:val="sr-Latn-CS"/>
        </w:rPr>
        <w:t>због битних недостатака треба одбити као неприхватљиве.</w:t>
      </w:r>
      <w:proofErr w:type="gramEnd"/>
      <w:r>
        <w:rPr>
          <w:rFonts w:ascii="Arial Narrow" w:hAnsi="Arial Narrow"/>
          <w:sz w:val="22"/>
          <w:szCs w:val="22"/>
          <w:lang w:val="sr-Latn-CS"/>
        </w:rPr>
        <w:t xml:space="preserve"> </w:t>
      </w:r>
      <w:proofErr w:type="gramStart"/>
      <w:r>
        <w:rPr>
          <w:rFonts w:ascii="Arial Narrow" w:hAnsi="Arial Narrow"/>
        </w:rPr>
        <w:t xml:space="preserve">У </w:t>
      </w:r>
      <w:proofErr w:type="spellStart"/>
      <w:r>
        <w:rPr>
          <w:rFonts w:ascii="Arial Narrow" w:hAnsi="Arial Narrow"/>
        </w:rPr>
        <w:t>том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смислу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директор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Наручиоца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донео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одлуку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</w:t>
      </w:r>
      <w:proofErr w:type="spellEnd"/>
      <w:r>
        <w:rPr>
          <w:rFonts w:ascii="Arial Narrow" w:hAnsi="Arial Narrow"/>
        </w:rPr>
        <w:t xml:space="preserve"> у </w:t>
      </w:r>
      <w:proofErr w:type="spellStart"/>
      <w:r>
        <w:rPr>
          <w:rFonts w:ascii="Arial Narrow" w:hAnsi="Arial Narrow"/>
        </w:rPr>
        <w:t>смислу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чплана</w:t>
      </w:r>
      <w:proofErr w:type="spellEnd"/>
      <w:r>
        <w:rPr>
          <w:rFonts w:ascii="Arial Narrow" w:hAnsi="Arial Narrow"/>
        </w:rPr>
        <w:t xml:space="preserve"> 109.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став</w:t>
      </w:r>
      <w:proofErr w:type="spellEnd"/>
      <w:proofErr w:type="gramEnd"/>
      <w:r>
        <w:rPr>
          <w:rFonts w:ascii="Arial Narrow" w:hAnsi="Arial Narrow"/>
        </w:rPr>
        <w:t xml:space="preserve"> 1. </w:t>
      </w:r>
      <w:proofErr w:type="spellStart"/>
      <w:proofErr w:type="gramStart"/>
      <w:r>
        <w:rPr>
          <w:rFonts w:ascii="Arial Narrow" w:hAnsi="Arial Narrow"/>
        </w:rPr>
        <w:t>Закона</w:t>
      </w:r>
      <w:proofErr w:type="spellEnd"/>
      <w:r>
        <w:rPr>
          <w:rFonts w:ascii="Arial Narrow" w:hAnsi="Arial Narrow"/>
        </w:rPr>
        <w:t xml:space="preserve"> о </w:t>
      </w:r>
      <w:proofErr w:type="spellStart"/>
      <w:r>
        <w:rPr>
          <w:rFonts w:ascii="Arial Narrow" w:hAnsi="Arial Narrow"/>
        </w:rPr>
        <w:t>јавним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набавкама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обустави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поступак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јавне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услуге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чишћења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просторија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потребе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Опште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болнице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Лесковац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јер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нису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испуњени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услови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доделу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уговора</w:t>
      </w:r>
      <w:proofErr w:type="spellEnd"/>
      <w:r>
        <w:rPr>
          <w:rFonts w:ascii="Arial Narrow" w:hAnsi="Arial Narrow"/>
        </w:rPr>
        <w:t>.</w:t>
      </w:r>
      <w:proofErr w:type="gramEnd"/>
    </w:p>
    <w:p w:rsidR="00C763A9" w:rsidRDefault="00C763A9" w:rsidP="00C763A9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444EE" w:rsidRDefault="00D444EE" w:rsidP="00C763A9">
      <w:pPr>
        <w:rPr>
          <w:rFonts w:ascii="Arial Narrow" w:hAnsi="Arial Narrow"/>
        </w:rPr>
      </w:pPr>
    </w:p>
    <w:sectPr w:rsidR="00D444EE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6F1"/>
    <w:multiLevelType w:val="hybridMultilevel"/>
    <w:tmpl w:val="B216A9F4"/>
    <w:lvl w:ilvl="0" w:tplc="0EB0E4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0126B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3" w:tplc="9FD671C4">
      <w:start w:val="9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C15C1"/>
    <w:multiLevelType w:val="hybridMultilevel"/>
    <w:tmpl w:val="A120F1CA"/>
    <w:lvl w:ilvl="0" w:tplc="4686F5C2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E32A90"/>
    <w:multiLevelType w:val="hybridMultilevel"/>
    <w:tmpl w:val="F65A8EA4"/>
    <w:lvl w:ilvl="0" w:tplc="8E862B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6FC82C00"/>
    <w:multiLevelType w:val="hybridMultilevel"/>
    <w:tmpl w:val="D8D60498"/>
    <w:lvl w:ilvl="0" w:tplc="3CD8B41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D385F"/>
    <w:rsid w:val="001C7535"/>
    <w:rsid w:val="002172D2"/>
    <w:rsid w:val="00240FFC"/>
    <w:rsid w:val="002C319A"/>
    <w:rsid w:val="002C4865"/>
    <w:rsid w:val="00346CA5"/>
    <w:rsid w:val="003556F0"/>
    <w:rsid w:val="003F1FC8"/>
    <w:rsid w:val="0044346C"/>
    <w:rsid w:val="00460C5F"/>
    <w:rsid w:val="00495834"/>
    <w:rsid w:val="004B4245"/>
    <w:rsid w:val="00556E45"/>
    <w:rsid w:val="00657BB7"/>
    <w:rsid w:val="006640CA"/>
    <w:rsid w:val="00664EEA"/>
    <w:rsid w:val="006F4ECD"/>
    <w:rsid w:val="00763622"/>
    <w:rsid w:val="007D31C5"/>
    <w:rsid w:val="00980AA3"/>
    <w:rsid w:val="009A36C7"/>
    <w:rsid w:val="00A76D87"/>
    <w:rsid w:val="00AA51EC"/>
    <w:rsid w:val="00AE598D"/>
    <w:rsid w:val="00C63B1D"/>
    <w:rsid w:val="00C73C58"/>
    <w:rsid w:val="00C763A9"/>
    <w:rsid w:val="00CF06ED"/>
    <w:rsid w:val="00CF4820"/>
    <w:rsid w:val="00D444EE"/>
    <w:rsid w:val="00D72A67"/>
    <w:rsid w:val="00E176A1"/>
    <w:rsid w:val="00EB5578"/>
    <w:rsid w:val="00EF1C8B"/>
    <w:rsid w:val="00F84EE4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2014-07-09T12:31:00Z</dcterms:created>
  <dcterms:modified xsi:type="dcterms:W3CDTF">2016-04-04T09:31:00Z</dcterms:modified>
</cp:coreProperties>
</file>